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2015-2025 i Ljungby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