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klagomål behandlar höga naturvärden i avverkningsanmälan A 63304-2023 i Ljungby kommun som inkom 2023-12-14 och omfattar 0,7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6297441, E 398845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