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26064-2025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