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49077-2024 i Ljungby kommun</w:t>
      </w:r>
    </w:p>
    <w:p>
      <w:r>
        <w:t>Detta klagomål behandlar höga naturvärden i avverkningsanmälan A 49077-2024 i Ljungby kommun som inkom 2024-10-29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49077-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6290814, E 421654 i SWEREF 99 TM.</w:t>
      </w:r>
    </w:p>
    <w:p>
      <w:r>
        <w:t>Inom 24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