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dokument behandlar höga naturvärden i avverkningsanmälan A 14496-2023 i Ljungby kommun som inkom 2023-03-27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bäckbräsma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478" cy="5688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236478"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6280758, E 414978 i SWEREF 99 TM.</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