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dokument behandlar höga naturvärden i avverkningsanmälan A 25241-2023 i Ljungby kommun som inkom 2023-06-02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6287876, E 439343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