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2201-2022 i Högsby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