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58792-2022 i Högsby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