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7-2025 i Högs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