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39491-2026 i Högsby kommun</w:t>
      </w:r>
    </w:p>
    <w:p>
      <w:r>
        <w:t>Denna tillsynsbegäran behandlar höga naturvärden i avverkningsanmälan A 39491-2026 i Högsby kommun som inkom 2026-09-24 och omfattar 33,4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3949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6346022, E 567984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