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dokument behandlar höga naturvärden i avverkningsanmälan A 27366-2026 i Högsby kommun. Denna avverkningsanmälan inkom 2026-06-11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6342054, E 557081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