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dokument behandlar höga naturvärden i avverkningsanmälan A 26759-2026 i Högsby kommun som inkom 2026-06-11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6335883, E 556184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