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dokument behandlar höga naturvärden i avverkningsanmälan A 52177-2022 i Högsby kommun som inkom 2022-11-03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6328538, E 542907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