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dokument behandlar höga naturvärden i avverkningsanmälan A 54942-2022 i Högsby kommun som inkom 2022-11-21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mindre bastardsvärmare (VU), slåttergubbe (VU), jungfrulin (NT), solvända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6331264, E 545457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