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dokument behandlar höga naturvärden i avverkningsanmälan A 59700-2023 i Högsby kommun som inkom 2023-11-26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6331849, E 555037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