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Detta dokument behandlar höga naturvärden i avverkningsanmälan A 19536-2026 i Högsby kommun som inkom 2026-04-22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6330812, E 550608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