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Detta dokument behandlar höga naturvärden i avverkningsanmälan A 23413-2023 i Högsby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6334648, E 549148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