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dokument behandlar höga naturvärden i avverkningsanmälan A 27366-2026 i Högsby kommun som inkom 2026-06-11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6342054, E 557081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