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som inkom 2024-11-15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6337819, E 555269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svartoxe (EN), knärot (VU, T, §8), enkelbeckasin (NT, §4), entita (NT, T, §4), grönhjon (NT), sparvuggla (NT, §4), större flatbagge (NT), ullticka (NT, T), barkticka (S, T), brandticka (S), västlig hakmossa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entita (NT, T, §4), sparvuggla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