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motaggsvamp (NT), spillkråka (NT, §4), tallticka (NT), vedskivlav (NT), blomskägglav (S), blåmossa (S), flagellkvastmossa (S), mindre märgborre (S)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