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559-2026 i Högs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