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Detta dokument behandlar höga naturvärden i avverkningsanmälan A 23859-2026 i Högsby kommun som inkom 2026-05-25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6328949, E 553143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