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som inkom 2022-11-02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6338005, E 556555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7 naturvårdsarter hittats: mindre hackspett (NT, T, §4), sädesärla (NT, §4), talltita (NT, §4), blåsippa (T, §9), skogsduva (§4), svartvit flugsnappare (§4) och ärtsångare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sädesärla (NT, §4), talltita (NT, §4), blåsippa (T, §9), skogsduva (§4), svartvit flugsnappare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