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dokument behandlar höga naturvärden i avverkningsanmälan A 24159-2022 i Torsås kommun som inkom 2022-06-13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6261906, E 556429 i SWEREF 99 TM.</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