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42499-2026 i Torsås kommun</w:t>
      </w:r>
    </w:p>
    <w:p>
      <w:r>
        <w:t>Denna tillsynsbegäran behandlar höga naturvärden i avverkningsanmälan A 42499-2026 i Torsås kommun som inkom 2026-10-13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2499-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6245754, E 560075 i SWEREF 99 TM.</w:t>
      </w:r>
    </w:p>
    <w:p>
      <w:r>
        <w:t>I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