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0302-2022 i Hultsfre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