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dokument behandlar höga naturvärden i avverkningsanmälan A 33601-2023 i Hultsfreds kommun som inkom 2023-07-25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6348148, E 546815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