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dokument behandlar höga naturvärden i avverkningsanmälan A 47350-2021 i Hultsfreds kommun som inkom 2021-09-08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sydspärgel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6360882, E 547488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