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som inkom 2022-03-21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6354015, E 535731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skogsalm (EN), kungsfiskare (NT, §4),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