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Detta dokument behandlar höga naturvärden i avverkningsanmälan A 33601-2023 i Hultsfreds kommun som inkom 2023-07-25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6348148, E 546815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