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Detta dokument behandlar höga naturvärden i avverkningsanmälan A 54307-2025 i Hultsfreds kommun som inkom 2025-11-04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6364341, E 545174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