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Detta dokument behandlar höga naturvärden i avverkningsanmälan A 58470-2024 i Hultsfreds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6360959, E 536431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