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Detta dokument behandlar höga naturvärden i avverkningsanmälan A 8334-2024 i Hultsfreds kommun som inkom 2024-03-01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6345863, E 553480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