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dokument behandlar höga naturvärden i avverkningsanmälan A 55609-2025 i Hultsfreds kommun som inkom 2025-11-10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6354955, E 539614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