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Detta dokument behandlar höga naturvärden i avverkningsanmälan A 58055-2025 i Hultsfreds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6346642, E 551600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