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Detta dokument behandlar höga naturvärden i avverkningsanmälan A 60363-2023 i Hultsfreds kommun som inkom 2023-11-29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6362396, E 549809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