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31-2025 i Hultsfre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