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som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silverblåvinge (VU), smalsprötad bastardsvärmare (VU), gullklöver (NT), mindre purpurmätare (NT), svartvit taggsvamp (NT) och ögonvaxing (NT). Av dessa är 6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