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som inkom 2024-04-17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6345435, E 547043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kricka (NT, §4), tallticka (NT, T), ullticka (NT, T), kungsfågel (§4), skogsduva (§4), vanlig groda (§6)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kricka (NT, §4),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