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Detta dokument behandlar höga naturvärden i avverkningsanmälan A 16891-2025 i Hultsfreds kommun som inkom 2025-04-08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6358884, E 550782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