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Detta dokument behandlar höga naturvärden i avverkningsanmälan A 27527-2025 i Hultsfreds kommun som inkom 2025-06-05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6346023, E 545211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