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dokument behandlar höga naturvärden i avverkningsanmälan A 41608-2025 i Hultsfreds kommun. Denna avverkningsanmälan inkom 2025-09-01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