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6884-2025 i Hultsfre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