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37626-2024 i Hultsfreds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