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klagomål behandlar höga naturvärden i avverkningsanmälan A 66724-2021 i Hultsfreds kommun som inkom 2021-11-19 och omfattar 3,0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6379319, E 546272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