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36435-2026 i Hultsfreds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