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65-2024 i Mönsterå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