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9-2024 i Mönste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