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47672-2022 i Mönsterås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