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13223-2024 i Mönsterås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